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4B5" w:rsidRDefault="00C83FC5" w:rsidP="006A386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Численность </w:t>
      </w:r>
      <w:proofErr w:type="gramStart"/>
      <w:r w:rsidR="005D1E9B">
        <w:rPr>
          <w:rFonts w:ascii="Times New Roman" w:hAnsi="Times New Roman" w:cs="Times New Roman"/>
          <w:sz w:val="28"/>
          <w:szCs w:val="28"/>
        </w:rPr>
        <w:t>обучающ</w:t>
      </w:r>
      <w:r w:rsidR="006A386C">
        <w:rPr>
          <w:rFonts w:ascii="Times New Roman" w:hAnsi="Times New Roman" w:cs="Times New Roman"/>
          <w:sz w:val="28"/>
          <w:szCs w:val="28"/>
        </w:rPr>
        <w:t>и</w:t>
      </w:r>
      <w:r w:rsidR="005D1E9B">
        <w:rPr>
          <w:rFonts w:ascii="Times New Roman" w:hAnsi="Times New Roman" w:cs="Times New Roman"/>
          <w:sz w:val="28"/>
          <w:szCs w:val="28"/>
        </w:rPr>
        <w:t>хся</w:t>
      </w:r>
      <w:proofErr w:type="gramEnd"/>
    </w:p>
    <w:p w:rsidR="006A386C" w:rsidRDefault="00C83FC5" w:rsidP="006A386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01</w:t>
      </w:r>
      <w:r w:rsidR="002F4D7B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1</w:t>
      </w:r>
      <w:r w:rsidR="005279D2">
        <w:rPr>
          <w:rFonts w:ascii="Times New Roman" w:hAnsi="Times New Roman" w:cs="Times New Roman"/>
          <w:sz w:val="28"/>
          <w:szCs w:val="28"/>
        </w:rPr>
        <w:t>.202</w:t>
      </w:r>
      <w:r w:rsidR="00BC5043">
        <w:rPr>
          <w:rFonts w:ascii="Times New Roman" w:hAnsi="Times New Roman" w:cs="Times New Roman"/>
          <w:sz w:val="28"/>
          <w:szCs w:val="28"/>
        </w:rPr>
        <w:t>2</w:t>
      </w:r>
      <w:r w:rsidR="006A386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6A386C" w:rsidRDefault="006A386C" w:rsidP="006A386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2237" w:type="dxa"/>
        <w:tblInd w:w="1526" w:type="dxa"/>
        <w:tblLayout w:type="fixed"/>
        <w:tblLook w:val="04A0" w:firstRow="1" w:lastRow="0" w:firstColumn="1" w:lastColumn="0" w:noHBand="0" w:noVBand="1"/>
      </w:tblPr>
      <w:tblGrid>
        <w:gridCol w:w="688"/>
        <w:gridCol w:w="2962"/>
        <w:gridCol w:w="1454"/>
        <w:gridCol w:w="1276"/>
        <w:gridCol w:w="1180"/>
        <w:gridCol w:w="1559"/>
        <w:gridCol w:w="1559"/>
        <w:gridCol w:w="1559"/>
      </w:tblGrid>
      <w:tr w:rsidR="00035A8A" w:rsidTr="00035A8A">
        <w:trPr>
          <w:trHeight w:val="612"/>
        </w:trPr>
        <w:tc>
          <w:tcPr>
            <w:tcW w:w="688" w:type="dxa"/>
            <w:vMerge w:val="restart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962" w:type="dxa"/>
            <w:vMerge w:val="restart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профессии, специальности</w:t>
            </w:r>
          </w:p>
        </w:tc>
        <w:tc>
          <w:tcPr>
            <w:tcW w:w="1454" w:type="dxa"/>
            <w:vMerge w:val="restart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Очное, заочное</w:t>
            </w:r>
          </w:p>
        </w:tc>
        <w:tc>
          <w:tcPr>
            <w:tcW w:w="7133" w:type="dxa"/>
            <w:gridSpan w:val="5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</w:tr>
      <w:tr w:rsidR="00035A8A" w:rsidTr="00035A8A">
        <w:trPr>
          <w:trHeight w:val="353"/>
        </w:trPr>
        <w:tc>
          <w:tcPr>
            <w:tcW w:w="688" w:type="dxa"/>
            <w:vMerge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2" w:type="dxa"/>
            <w:vMerge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4" w:type="dxa"/>
            <w:vMerge/>
          </w:tcPr>
          <w:p w:rsidR="00035A8A" w:rsidRDefault="00035A8A" w:rsidP="00C83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035A8A" w:rsidRPr="00035A8A" w:rsidRDefault="00035A8A" w:rsidP="00C83F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035A8A">
              <w:rPr>
                <w:rFonts w:ascii="Times New Roman" w:hAnsi="Times New Roman" w:cs="Times New Roman"/>
                <w:sz w:val="24"/>
                <w:szCs w:val="24"/>
              </w:rPr>
              <w:t>юджет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РФ</w:t>
            </w:r>
          </w:p>
        </w:tc>
        <w:tc>
          <w:tcPr>
            <w:tcW w:w="1180" w:type="dxa"/>
          </w:tcPr>
          <w:p w:rsidR="00035A8A" w:rsidRPr="00035A8A" w:rsidRDefault="00035A8A" w:rsidP="005D1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 РТ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 Спасского муниципального района</w:t>
            </w:r>
          </w:p>
        </w:tc>
        <w:tc>
          <w:tcPr>
            <w:tcW w:w="1559" w:type="dxa"/>
          </w:tcPr>
          <w:p w:rsidR="00035A8A" w:rsidRPr="00035A8A" w:rsidRDefault="00035A8A" w:rsidP="005D1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</w:tr>
      <w:tr w:rsidR="00035A8A" w:rsidTr="00035A8A">
        <w:tc>
          <w:tcPr>
            <w:tcW w:w="688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962" w:type="dxa"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3D84">
              <w:rPr>
                <w:rFonts w:ascii="Times New Roman" w:hAnsi="Times New Roman" w:cs="Times New Roman"/>
                <w:sz w:val="28"/>
                <w:szCs w:val="28"/>
              </w:rPr>
              <w:t>Автомеханик</w:t>
            </w:r>
          </w:p>
        </w:tc>
        <w:tc>
          <w:tcPr>
            <w:tcW w:w="1454" w:type="dxa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</w:p>
        </w:tc>
        <w:tc>
          <w:tcPr>
            <w:tcW w:w="1276" w:type="dxa"/>
            <w:shd w:val="clear" w:color="auto" w:fill="auto"/>
          </w:tcPr>
          <w:p w:rsidR="00035A8A" w:rsidRP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035A8A" w:rsidRPr="00BC5043" w:rsidRDefault="00BC5043" w:rsidP="00827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035A8A" w:rsidRPr="00BC5043" w:rsidRDefault="00BC5043" w:rsidP="00106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035A8A" w:rsidTr="00035A8A">
        <w:tc>
          <w:tcPr>
            <w:tcW w:w="688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962" w:type="dxa"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Тракторист-машинист с/х производства</w:t>
            </w:r>
          </w:p>
        </w:tc>
        <w:tc>
          <w:tcPr>
            <w:tcW w:w="1454" w:type="dxa"/>
          </w:tcPr>
          <w:p w:rsidR="00035A8A" w:rsidRPr="005279D2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</w:p>
        </w:tc>
        <w:tc>
          <w:tcPr>
            <w:tcW w:w="1276" w:type="dxa"/>
            <w:shd w:val="clear" w:color="auto" w:fill="auto"/>
          </w:tcPr>
          <w:p w:rsidR="00035A8A" w:rsidRP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035A8A" w:rsidRPr="00BC5043" w:rsidRDefault="00035A8A" w:rsidP="00BC50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="00BC50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035A8A" w:rsidRPr="00BC5043" w:rsidRDefault="00BC5043" w:rsidP="00106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</w:tr>
      <w:tr w:rsidR="00035A8A" w:rsidTr="00035A8A">
        <w:tc>
          <w:tcPr>
            <w:tcW w:w="688" w:type="dxa"/>
            <w:vMerge w:val="restart"/>
          </w:tcPr>
          <w:p w:rsidR="00035A8A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35A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62" w:type="dxa"/>
            <w:vMerge w:val="restart"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3D84">
              <w:rPr>
                <w:rFonts w:ascii="Times New Roman" w:hAnsi="Times New Roman" w:cs="Times New Roman"/>
                <w:sz w:val="28"/>
                <w:szCs w:val="28"/>
              </w:rPr>
              <w:t>Гостиничный сервис</w:t>
            </w:r>
          </w:p>
        </w:tc>
        <w:tc>
          <w:tcPr>
            <w:tcW w:w="1454" w:type="dxa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</w:p>
        </w:tc>
        <w:tc>
          <w:tcPr>
            <w:tcW w:w="1276" w:type="dxa"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035A8A" w:rsidRPr="00443D84" w:rsidRDefault="00BC5043" w:rsidP="00827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035A8A" w:rsidRPr="00443D84" w:rsidRDefault="00BC5043" w:rsidP="00106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035A8A" w:rsidTr="00035A8A">
        <w:tc>
          <w:tcPr>
            <w:tcW w:w="688" w:type="dxa"/>
            <w:vMerge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2" w:type="dxa"/>
            <w:vMerge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4" w:type="dxa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заочное</w:t>
            </w:r>
          </w:p>
        </w:tc>
        <w:tc>
          <w:tcPr>
            <w:tcW w:w="1276" w:type="dxa"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035A8A" w:rsidRPr="00443D84" w:rsidRDefault="00BC5043" w:rsidP="00827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035A8A" w:rsidRPr="00443D84" w:rsidRDefault="00BC5043" w:rsidP="00106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035A8A" w:rsidTr="00035A8A">
        <w:tc>
          <w:tcPr>
            <w:tcW w:w="688" w:type="dxa"/>
            <w:vMerge w:val="restart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962" w:type="dxa"/>
            <w:vMerge w:val="restart"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3D84">
              <w:rPr>
                <w:rFonts w:ascii="Times New Roman" w:hAnsi="Times New Roman" w:cs="Times New Roman"/>
                <w:sz w:val="28"/>
                <w:szCs w:val="28"/>
              </w:rPr>
              <w:t>Технология продукции общественного питания</w:t>
            </w:r>
          </w:p>
        </w:tc>
        <w:tc>
          <w:tcPr>
            <w:tcW w:w="1454" w:type="dxa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</w:p>
        </w:tc>
        <w:tc>
          <w:tcPr>
            <w:tcW w:w="1276" w:type="dxa"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035A8A" w:rsidRPr="00443D84" w:rsidRDefault="00BC5043" w:rsidP="00827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035A8A" w:rsidRPr="00443D84" w:rsidRDefault="00BC5043" w:rsidP="00106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</w:tr>
      <w:tr w:rsidR="00035A8A" w:rsidTr="00035A8A">
        <w:tc>
          <w:tcPr>
            <w:tcW w:w="688" w:type="dxa"/>
            <w:vMerge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2" w:type="dxa"/>
            <w:vMerge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4" w:type="dxa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заочное</w:t>
            </w:r>
          </w:p>
        </w:tc>
        <w:tc>
          <w:tcPr>
            <w:tcW w:w="1276" w:type="dxa"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035A8A" w:rsidRPr="00443D84" w:rsidRDefault="00BC5043" w:rsidP="00827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035A8A" w:rsidRPr="00443D84" w:rsidRDefault="00BC5043" w:rsidP="00106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035A8A" w:rsidTr="00035A8A">
        <w:trPr>
          <w:trHeight w:val="649"/>
        </w:trPr>
        <w:tc>
          <w:tcPr>
            <w:tcW w:w="688" w:type="dxa"/>
            <w:vMerge w:val="restart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962" w:type="dxa"/>
            <w:vMerge w:val="restart"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3D84">
              <w:rPr>
                <w:rFonts w:ascii="Times New Roman" w:hAnsi="Times New Roman" w:cs="Times New Roman"/>
                <w:sz w:val="28"/>
                <w:szCs w:val="28"/>
              </w:rPr>
              <w:t>Техническое обслуживание и ремонт автомобильного транспорта</w:t>
            </w:r>
          </w:p>
        </w:tc>
        <w:tc>
          <w:tcPr>
            <w:tcW w:w="1454" w:type="dxa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</w:p>
        </w:tc>
        <w:tc>
          <w:tcPr>
            <w:tcW w:w="1276" w:type="dxa"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035A8A" w:rsidRPr="00443D84" w:rsidRDefault="00BC5043" w:rsidP="00827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035A8A" w:rsidRPr="00443D84" w:rsidRDefault="00BC5043" w:rsidP="00106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035A8A" w:rsidTr="00035A8A">
        <w:tc>
          <w:tcPr>
            <w:tcW w:w="688" w:type="dxa"/>
            <w:vMerge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2" w:type="dxa"/>
            <w:vMerge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4" w:type="dxa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заочное</w:t>
            </w:r>
          </w:p>
        </w:tc>
        <w:tc>
          <w:tcPr>
            <w:tcW w:w="1276" w:type="dxa"/>
            <w:shd w:val="clear" w:color="auto" w:fill="auto"/>
          </w:tcPr>
          <w:p w:rsidR="00035A8A" w:rsidRPr="00443D84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035A8A" w:rsidRPr="00443D84" w:rsidRDefault="00BC5043" w:rsidP="00827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035A8A" w:rsidRPr="00443D84" w:rsidRDefault="00BC5043" w:rsidP="00106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BC5043" w:rsidTr="00035A8A">
        <w:tc>
          <w:tcPr>
            <w:tcW w:w="688" w:type="dxa"/>
          </w:tcPr>
          <w:p w:rsidR="00BC5043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2" w:type="dxa"/>
            <w:shd w:val="clear" w:color="auto" w:fill="auto"/>
          </w:tcPr>
          <w:p w:rsidR="00BC5043" w:rsidRPr="00443D84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Гостиничное дело</w:t>
            </w:r>
          </w:p>
        </w:tc>
        <w:tc>
          <w:tcPr>
            <w:tcW w:w="1454" w:type="dxa"/>
          </w:tcPr>
          <w:p w:rsidR="00BC5043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</w:p>
        </w:tc>
        <w:tc>
          <w:tcPr>
            <w:tcW w:w="1276" w:type="dxa"/>
            <w:shd w:val="clear" w:color="auto" w:fill="auto"/>
          </w:tcPr>
          <w:p w:rsidR="00BC5043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BC5043" w:rsidRDefault="00BC5043" w:rsidP="00827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59" w:type="dxa"/>
          </w:tcPr>
          <w:p w:rsidR="00BC5043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BC5043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BC5043" w:rsidRDefault="00BC5043" w:rsidP="00106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C5043" w:rsidTr="00035A8A">
        <w:tc>
          <w:tcPr>
            <w:tcW w:w="688" w:type="dxa"/>
          </w:tcPr>
          <w:p w:rsidR="00BC5043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2" w:type="dxa"/>
            <w:shd w:val="clear" w:color="auto" w:fill="auto"/>
          </w:tcPr>
          <w:p w:rsidR="00BC5043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Поварское и кондитерское дело</w:t>
            </w:r>
          </w:p>
        </w:tc>
        <w:tc>
          <w:tcPr>
            <w:tcW w:w="1454" w:type="dxa"/>
          </w:tcPr>
          <w:p w:rsidR="00BC5043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</w:p>
        </w:tc>
        <w:tc>
          <w:tcPr>
            <w:tcW w:w="1276" w:type="dxa"/>
            <w:shd w:val="clear" w:color="auto" w:fill="auto"/>
          </w:tcPr>
          <w:p w:rsidR="00BC5043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BC5043" w:rsidRDefault="00BC5043" w:rsidP="00827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59" w:type="dxa"/>
          </w:tcPr>
          <w:p w:rsidR="00BC5043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BC5043" w:rsidRDefault="00BC5043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BC5043" w:rsidRDefault="00BC5043" w:rsidP="00106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035A8A" w:rsidTr="00035A8A">
        <w:tc>
          <w:tcPr>
            <w:tcW w:w="688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962" w:type="dxa"/>
            <w:shd w:val="clear" w:color="auto" w:fill="auto"/>
          </w:tcPr>
          <w:p w:rsidR="00035A8A" w:rsidRPr="00443D84" w:rsidRDefault="00035A8A" w:rsidP="00B03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3D84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  <w:tc>
          <w:tcPr>
            <w:tcW w:w="1454" w:type="dxa"/>
          </w:tcPr>
          <w:p w:rsidR="00035A8A" w:rsidRPr="00443D84" w:rsidRDefault="00035A8A" w:rsidP="00B03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очное</w:t>
            </w:r>
          </w:p>
        </w:tc>
        <w:tc>
          <w:tcPr>
            <w:tcW w:w="1276" w:type="dxa"/>
            <w:shd w:val="clear" w:color="auto" w:fill="auto"/>
          </w:tcPr>
          <w:p w:rsidR="00035A8A" w:rsidRPr="00443D84" w:rsidRDefault="00035A8A" w:rsidP="00B03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035A8A" w:rsidRPr="00443D84" w:rsidRDefault="00BC5043" w:rsidP="001329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035A8A" w:rsidRPr="00443D84" w:rsidRDefault="00BC5043" w:rsidP="00106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035A8A" w:rsidTr="00035A8A">
        <w:tc>
          <w:tcPr>
            <w:tcW w:w="688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2" w:type="dxa"/>
            <w:shd w:val="clear" w:color="auto" w:fill="auto"/>
          </w:tcPr>
          <w:p w:rsidR="00035A8A" w:rsidRPr="00035A8A" w:rsidRDefault="00035A8A" w:rsidP="00B035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5A8A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454" w:type="dxa"/>
          </w:tcPr>
          <w:p w:rsidR="00035A8A" w:rsidRDefault="00035A8A" w:rsidP="00B035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35A8A" w:rsidRPr="00443D84" w:rsidRDefault="00035A8A" w:rsidP="00B03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80" w:type="dxa"/>
            <w:shd w:val="clear" w:color="auto" w:fill="auto"/>
          </w:tcPr>
          <w:p w:rsidR="00035A8A" w:rsidRPr="00443D84" w:rsidRDefault="00BC5043" w:rsidP="001329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319</w:t>
            </w: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35A8A" w:rsidRDefault="00035A8A" w:rsidP="005D1E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035A8A" w:rsidRPr="00443D84" w:rsidRDefault="00BC5043" w:rsidP="00BC50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319</w:t>
            </w:r>
            <w:bookmarkStart w:id="0" w:name="_GoBack"/>
            <w:bookmarkEnd w:id="0"/>
          </w:p>
        </w:tc>
      </w:tr>
    </w:tbl>
    <w:p w:rsidR="00D13E93" w:rsidRPr="00035A8A" w:rsidRDefault="00085129" w:rsidP="00035A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D13E93" w:rsidRPr="00035A8A" w:rsidSect="00035A8A">
      <w:pgSz w:w="16838" w:h="11906" w:orient="landscape"/>
      <w:pgMar w:top="850" w:right="1134" w:bottom="993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E9B"/>
    <w:rsid w:val="00035A8A"/>
    <w:rsid w:val="000742B1"/>
    <w:rsid w:val="00084DD0"/>
    <w:rsid w:val="00085129"/>
    <w:rsid w:val="00124365"/>
    <w:rsid w:val="00172F9E"/>
    <w:rsid w:val="001D5870"/>
    <w:rsid w:val="002F4D7B"/>
    <w:rsid w:val="00443D84"/>
    <w:rsid w:val="00465845"/>
    <w:rsid w:val="005279D2"/>
    <w:rsid w:val="00530CD8"/>
    <w:rsid w:val="005D1E9B"/>
    <w:rsid w:val="00624587"/>
    <w:rsid w:val="0064288B"/>
    <w:rsid w:val="00665FFC"/>
    <w:rsid w:val="0067081A"/>
    <w:rsid w:val="006A386C"/>
    <w:rsid w:val="006D5AC0"/>
    <w:rsid w:val="007764B5"/>
    <w:rsid w:val="00782CE5"/>
    <w:rsid w:val="00995F41"/>
    <w:rsid w:val="00BC5043"/>
    <w:rsid w:val="00C83FC5"/>
    <w:rsid w:val="00CC1948"/>
    <w:rsid w:val="00CC2AFB"/>
    <w:rsid w:val="00D13E93"/>
    <w:rsid w:val="00D25834"/>
    <w:rsid w:val="00D60FC0"/>
    <w:rsid w:val="00DE2896"/>
    <w:rsid w:val="00E154C1"/>
    <w:rsid w:val="00EF1DB8"/>
    <w:rsid w:val="00EF3188"/>
    <w:rsid w:val="00F55907"/>
    <w:rsid w:val="00F70020"/>
    <w:rsid w:val="00F85190"/>
    <w:rsid w:val="00F90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1E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F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4D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1E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F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4D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DB6F81-C88E-4986-B942-23FDA3128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STOT009</cp:lastModifiedBy>
  <cp:revision>2</cp:revision>
  <cp:lastPrinted>2019-02-05T12:40:00Z</cp:lastPrinted>
  <dcterms:created xsi:type="dcterms:W3CDTF">2022-03-09T11:16:00Z</dcterms:created>
  <dcterms:modified xsi:type="dcterms:W3CDTF">2022-03-09T11:16:00Z</dcterms:modified>
</cp:coreProperties>
</file>